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B264C" w14:textId="77777777" w:rsidR="004C1E27" w:rsidRPr="00E756AC" w:rsidRDefault="00A0090B" w:rsidP="004C1E27">
      <w:pPr>
        <w:jc w:val="center"/>
        <w:rPr>
          <w:b/>
        </w:rPr>
      </w:pPr>
      <w:r>
        <w:tab/>
      </w:r>
      <w:r w:rsidR="004C1E27" w:rsidRPr="00E756AC">
        <w:rPr>
          <w:b/>
        </w:rPr>
        <w:t>СОГЛАСОВАНИЕ ПРОЕКТА ПОСТАНОВЛЕНИЯ</w:t>
      </w:r>
    </w:p>
    <w:p w14:paraId="0B9911E5" w14:textId="77777777" w:rsidR="004C1E27" w:rsidRDefault="004C1E27" w:rsidP="004C1E27">
      <w:pPr>
        <w:jc w:val="center"/>
        <w:rPr>
          <w:b/>
        </w:rPr>
      </w:pPr>
      <w:r w:rsidRPr="00E756AC">
        <w:rPr>
          <w:b/>
        </w:rPr>
        <w:t>АДМИНИСТРАЦИИ НИЖНЕВАРТОВСКОГО РАЙОНА</w:t>
      </w:r>
    </w:p>
    <w:p w14:paraId="0A504168" w14:textId="77777777" w:rsidR="004C1E27" w:rsidRPr="00E756AC" w:rsidRDefault="004C1E27" w:rsidP="004C1E27">
      <w:pPr>
        <w:jc w:val="center"/>
        <w:rPr>
          <w:b/>
        </w:rPr>
      </w:pPr>
    </w:p>
    <w:p w14:paraId="43E9E3A2" w14:textId="77777777" w:rsidR="004C1E27" w:rsidRPr="00E756AC" w:rsidRDefault="004C1E27" w:rsidP="004C1E27">
      <w:pPr>
        <w:ind w:right="-1"/>
        <w:jc w:val="both"/>
        <w:rPr>
          <w:color w:val="000000"/>
          <w:u w:val="single"/>
        </w:rPr>
      </w:pPr>
      <w:r w:rsidRPr="00E756AC">
        <w:rPr>
          <w:b/>
          <w:color w:val="000000"/>
        </w:rPr>
        <w:t xml:space="preserve">Наименование: </w:t>
      </w:r>
      <w:r>
        <w:rPr>
          <w:color w:val="000000"/>
          <w:u w:val="single"/>
        </w:rPr>
        <w:t>«</w:t>
      </w:r>
      <w:r w:rsidRPr="004C1E27">
        <w:rPr>
          <w:color w:val="000000"/>
          <w:u w:val="single"/>
        </w:rPr>
        <w:t>Об утверждении порядка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Нижневартовского района</w:t>
      </w:r>
      <w:r>
        <w:rPr>
          <w:color w:val="000000"/>
          <w:u w:val="single"/>
        </w:rPr>
        <w:t>»</w:t>
      </w:r>
    </w:p>
    <w:p w14:paraId="7ECEA82C" w14:textId="77777777" w:rsidR="004C1E27" w:rsidRPr="00E756AC" w:rsidRDefault="004C1E27" w:rsidP="004C1E27">
      <w:pPr>
        <w:jc w:val="both"/>
        <w:rPr>
          <w:color w:val="000000"/>
          <w:u w:val="single"/>
        </w:rPr>
      </w:pPr>
      <w:r w:rsidRPr="00E756AC">
        <w:rPr>
          <w:b/>
          <w:color w:val="000000"/>
        </w:rPr>
        <w:t xml:space="preserve">Проект подготовлен: </w:t>
      </w:r>
      <w:r w:rsidRPr="00E756AC">
        <w:rPr>
          <w:color w:val="000000"/>
          <w:u w:val="single"/>
        </w:rPr>
        <w:t>управлением поддержки и развития предпринимательства, агропромышленного комплекса и местной промышленности</w:t>
      </w:r>
    </w:p>
    <w:p w14:paraId="59169685" w14:textId="77777777" w:rsidR="004C1E27" w:rsidRPr="00E756AC" w:rsidRDefault="004C1E27" w:rsidP="004C1E27">
      <w:pPr>
        <w:jc w:val="both"/>
      </w:pPr>
      <w:r w:rsidRPr="00E756AC">
        <w:rPr>
          <w:color w:val="000000"/>
          <w:u w:val="single"/>
        </w:rPr>
        <w:t>Власова Г.В.</w:t>
      </w:r>
      <w:r w:rsidRPr="00E756AC">
        <w:rPr>
          <w:u w:val="single"/>
        </w:rPr>
        <w:t>, начальник отдела потребительского рынка и защиты прав потребителей управления поддержки и развития предпринимательства, агропромышленного комплекса и местной промышленности тел: 8 3466 49 47 09</w:t>
      </w:r>
      <w:r w:rsidRPr="00E756AC">
        <w:t>_____________</w:t>
      </w:r>
    </w:p>
    <w:p w14:paraId="529953F1" w14:textId="77777777" w:rsidR="004C1E27" w:rsidRPr="00E756AC" w:rsidRDefault="004C1E27" w:rsidP="004C1E27">
      <w:pPr>
        <w:jc w:val="center"/>
      </w:pPr>
      <w:r w:rsidRPr="00E756AC">
        <w:t>(ф.и.о., должность лица, ответственного за подготовку проекта, № телефона)</w:t>
      </w:r>
    </w:p>
    <w:p w14:paraId="5F362668" w14:textId="77777777" w:rsidR="004C1E27" w:rsidRDefault="004C1E27" w:rsidP="004C1E27"/>
    <w:p w14:paraId="3B6C462A" w14:textId="77777777" w:rsidR="004C1E27" w:rsidRPr="00E756AC" w:rsidRDefault="004C1E27" w:rsidP="004C1E27"/>
    <w:tbl>
      <w:tblPr>
        <w:tblpPr w:leftFromText="180" w:rightFromText="180" w:vertAnchor="text" w:horzAnchor="margin" w:tblpX="-176" w:tblpY="-3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1417"/>
        <w:gridCol w:w="1310"/>
      </w:tblGrid>
      <w:tr w:rsidR="004C1E27" w:rsidRPr="00E756AC" w14:paraId="27C10286" w14:textId="77777777" w:rsidTr="00C57B1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7FB1" w14:textId="77777777" w:rsidR="004C1E27" w:rsidRPr="00E756AC" w:rsidRDefault="004C1E27" w:rsidP="00C57B18">
            <w:pPr>
              <w:jc w:val="center"/>
              <w:rPr>
                <w:b/>
              </w:rPr>
            </w:pPr>
            <w:r w:rsidRPr="00E756AC">
              <w:rPr>
                <w:b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7941" w14:textId="77777777" w:rsidR="004C1E27" w:rsidRPr="00E756AC" w:rsidRDefault="004C1E27" w:rsidP="00C57B18">
            <w:pPr>
              <w:jc w:val="center"/>
              <w:rPr>
                <w:b/>
              </w:rPr>
            </w:pPr>
            <w:r w:rsidRPr="00E756AC">
              <w:rPr>
                <w:b/>
              </w:rPr>
              <w:t>Ф.И.О.</w:t>
            </w:r>
          </w:p>
          <w:p w14:paraId="45775ED2" w14:textId="77777777" w:rsidR="004C1E27" w:rsidRPr="00E756AC" w:rsidRDefault="004C1E27" w:rsidP="00C57B18">
            <w:pPr>
              <w:jc w:val="center"/>
              <w:rPr>
                <w:b/>
              </w:rPr>
            </w:pPr>
            <w:r w:rsidRPr="00E756AC">
              <w:rPr>
                <w:b/>
              </w:rPr>
              <w:t>визирующего</w:t>
            </w:r>
          </w:p>
          <w:p w14:paraId="0F7D7E93" w14:textId="77777777" w:rsidR="004C1E27" w:rsidRPr="00E756AC" w:rsidRDefault="004C1E27" w:rsidP="00C57B18">
            <w:pPr>
              <w:jc w:val="center"/>
              <w:rPr>
                <w:b/>
              </w:rPr>
            </w:pPr>
            <w:r w:rsidRPr="00E756AC">
              <w:rPr>
                <w:b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9089" w14:textId="77777777" w:rsidR="004C1E27" w:rsidRPr="00E756AC" w:rsidRDefault="004C1E27" w:rsidP="00C57B18">
            <w:pPr>
              <w:jc w:val="center"/>
              <w:rPr>
                <w:b/>
              </w:rPr>
            </w:pPr>
            <w:r w:rsidRPr="00E756AC">
              <w:rPr>
                <w:b/>
              </w:rPr>
              <w:t>Замечания</w:t>
            </w:r>
          </w:p>
          <w:p w14:paraId="724ECE61" w14:textId="77777777" w:rsidR="004C1E27" w:rsidRPr="00E756AC" w:rsidRDefault="004C1E27" w:rsidP="00C57B18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4DAF" w14:textId="77777777" w:rsidR="004C1E27" w:rsidRPr="00E756AC" w:rsidRDefault="004C1E27" w:rsidP="00C57B18">
            <w:pPr>
              <w:jc w:val="center"/>
              <w:rPr>
                <w:b/>
              </w:rPr>
            </w:pPr>
            <w:r w:rsidRPr="00E756AC">
              <w:rPr>
                <w:b/>
              </w:rPr>
              <w:t>Подпись, дата</w:t>
            </w:r>
          </w:p>
        </w:tc>
      </w:tr>
      <w:tr w:rsidR="004C1E27" w:rsidRPr="00E756AC" w14:paraId="7583CB8F" w14:textId="77777777" w:rsidTr="00C57B18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A140" w14:textId="77777777" w:rsidR="004C1E27" w:rsidRPr="00E756AC" w:rsidRDefault="004C1E27" w:rsidP="00C57B18">
            <w:r w:rsidRPr="00E756AC">
              <w:t xml:space="preserve">Заместитель главы района по развитию предпринимательства, агропромышленного комплекса и местной промышленности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489" w14:textId="77777777" w:rsidR="004C1E27" w:rsidRPr="00E756AC" w:rsidRDefault="004C1E27" w:rsidP="00C57B18">
            <w:r w:rsidRPr="00E756AC">
              <w:t>Х.Ж. Абдуллин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EE7" w14:textId="77777777" w:rsidR="004C1E27" w:rsidRPr="00E756AC" w:rsidRDefault="004C1E27" w:rsidP="00C57B1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A88" w14:textId="77777777" w:rsidR="004C1E27" w:rsidRPr="00E756AC" w:rsidRDefault="004C1E27" w:rsidP="00C57B18"/>
        </w:tc>
      </w:tr>
      <w:tr w:rsidR="004C1E27" w:rsidRPr="00E756AC" w14:paraId="270EFEE4" w14:textId="77777777" w:rsidTr="00C57B18">
        <w:trPr>
          <w:trHeight w:val="8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2A14" w14:textId="77777777" w:rsidR="004C1E27" w:rsidRPr="00E756AC" w:rsidRDefault="004C1E27" w:rsidP="00C57B18">
            <w:r w:rsidRPr="00E756AC">
              <w:t>Начальник управления правового обеспечения и организации местного самоуправления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84B" w14:textId="77777777" w:rsidR="004C1E27" w:rsidRPr="00E756AC" w:rsidRDefault="004C1E27" w:rsidP="00C57B18">
            <w:r w:rsidRPr="00E756AC">
              <w:t>А.Н. Колокольцев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95B7" w14:textId="77777777" w:rsidR="004C1E27" w:rsidRPr="00E756AC" w:rsidRDefault="004C1E27" w:rsidP="00C57B1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0D5" w14:textId="77777777" w:rsidR="004C1E27" w:rsidRPr="00E756AC" w:rsidRDefault="004C1E27" w:rsidP="00C57B18"/>
        </w:tc>
      </w:tr>
      <w:tr w:rsidR="004C1E27" w:rsidRPr="00E756AC" w14:paraId="76EDD7BA" w14:textId="77777777" w:rsidTr="00C57B18">
        <w:trPr>
          <w:trHeight w:val="4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D8F" w14:textId="77777777" w:rsidR="004C1E27" w:rsidRPr="00E756AC" w:rsidRDefault="004C1E27" w:rsidP="00C57B1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A6D" w14:textId="77777777" w:rsidR="004C1E27" w:rsidRPr="00E756AC" w:rsidRDefault="004C1E27" w:rsidP="00C57B1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0945" w14:textId="77777777" w:rsidR="004C1E27" w:rsidRPr="00E756AC" w:rsidRDefault="004C1E27" w:rsidP="00C57B1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574" w14:textId="77777777" w:rsidR="004C1E27" w:rsidRPr="00E756AC" w:rsidRDefault="004C1E27" w:rsidP="00C57B18"/>
        </w:tc>
      </w:tr>
    </w:tbl>
    <w:p w14:paraId="1D79ECB0" w14:textId="77777777" w:rsidR="004C1E27" w:rsidRPr="00E756AC" w:rsidRDefault="004C1E27" w:rsidP="004C1E27">
      <w:pPr>
        <w:jc w:val="center"/>
        <w:rPr>
          <w:b/>
        </w:rPr>
      </w:pPr>
      <w:r w:rsidRPr="00E756AC">
        <w:rPr>
          <w:b/>
        </w:rPr>
        <w:t>Разослать:</w:t>
      </w:r>
    </w:p>
    <w:p w14:paraId="6979E7FD" w14:textId="77777777" w:rsidR="004C1E27" w:rsidRPr="00E756AC" w:rsidRDefault="004C1E27" w:rsidP="004C1E27">
      <w:pPr>
        <w:jc w:val="center"/>
        <w:rPr>
          <w:b/>
        </w:rPr>
      </w:pPr>
    </w:p>
    <w:p w14:paraId="04C5BCC4" w14:textId="77777777" w:rsidR="004C1E27" w:rsidRPr="00E756AC" w:rsidRDefault="004C1E27" w:rsidP="004C1E27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4C1E27" w:rsidRPr="00E756AC" w14:paraId="4F8E3B44" w14:textId="77777777" w:rsidTr="00C57B1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553D" w14:textId="77777777" w:rsidR="004C1E27" w:rsidRPr="00E756AC" w:rsidRDefault="004C1E27" w:rsidP="00C57B18">
            <w:r w:rsidRPr="00E756AC">
              <w:t>1. Управление поддержки и развития предпринимательства, агропромышленного комплекса и местной промышленности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DB2E" w14:textId="77777777" w:rsidR="004C1E27" w:rsidRPr="00E756AC" w:rsidRDefault="004C1E27" w:rsidP="00C57B18"/>
        </w:tc>
      </w:tr>
      <w:tr w:rsidR="004C1E27" w:rsidRPr="00E756AC" w14:paraId="730575E0" w14:textId="77777777" w:rsidTr="004C1E2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B74" w14:textId="6EB94889" w:rsidR="004C1E27" w:rsidRPr="00E756AC" w:rsidRDefault="00D2280C" w:rsidP="00C57B18">
            <w:r>
              <w:t>2.</w:t>
            </w:r>
            <w:r w:rsidRPr="00D2280C">
              <w:rPr>
                <w:sz w:val="28"/>
                <w:szCs w:val="28"/>
              </w:rPr>
              <w:t xml:space="preserve"> </w:t>
            </w:r>
            <w:r>
              <w:t>Управление</w:t>
            </w:r>
            <w:r w:rsidRPr="00D2280C">
              <w:t xml:space="preserve"> общественных связей и информационной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C42" w14:textId="77777777" w:rsidR="004C1E27" w:rsidRPr="00E756AC" w:rsidRDefault="004C1E27" w:rsidP="00C57B18"/>
        </w:tc>
      </w:tr>
      <w:tr w:rsidR="004C1E27" w:rsidRPr="00E756AC" w14:paraId="6637E532" w14:textId="77777777" w:rsidTr="00C57B1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3C7" w14:textId="5520AA0D" w:rsidR="004C1E27" w:rsidRPr="00E0132E" w:rsidRDefault="00D2280C" w:rsidP="00C57B18"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772" w14:textId="77777777" w:rsidR="004C1E27" w:rsidRPr="00E756AC" w:rsidRDefault="004C1E27" w:rsidP="00C57B18"/>
        </w:tc>
      </w:tr>
      <w:tr w:rsidR="004C1E27" w:rsidRPr="00E756AC" w14:paraId="4196DDE4" w14:textId="77777777" w:rsidTr="00C57B1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5A1" w14:textId="77777777" w:rsidR="004C1E27" w:rsidRPr="00E0132E" w:rsidRDefault="004C1E27" w:rsidP="00C57B18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BA2" w14:textId="77777777" w:rsidR="004C1E27" w:rsidRPr="00E756AC" w:rsidRDefault="004C1E27" w:rsidP="00C57B18"/>
        </w:tc>
      </w:tr>
      <w:tr w:rsidR="004C1E27" w:rsidRPr="00E756AC" w14:paraId="589D5D31" w14:textId="77777777" w:rsidTr="00C57B18">
        <w:trPr>
          <w:trHeight w:val="4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E13" w14:textId="77777777" w:rsidR="004C1E27" w:rsidRPr="00E0132E" w:rsidRDefault="004C1E27" w:rsidP="00C57B18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E79" w14:textId="77777777" w:rsidR="004C1E27" w:rsidRPr="00E756AC" w:rsidRDefault="004C1E27" w:rsidP="00C57B18"/>
        </w:tc>
      </w:tr>
    </w:tbl>
    <w:p w14:paraId="280CF459" w14:textId="77777777" w:rsidR="004C1E27" w:rsidRPr="00E756AC" w:rsidRDefault="004C1E27" w:rsidP="004C1E27"/>
    <w:p w14:paraId="1406C21E" w14:textId="77777777" w:rsidR="004C1E27" w:rsidRDefault="004C1E27" w:rsidP="004C1E27">
      <w:pPr>
        <w:rPr>
          <w:b/>
        </w:rPr>
      </w:pPr>
    </w:p>
    <w:p w14:paraId="6251ACD2" w14:textId="77777777" w:rsidR="004C1E27" w:rsidRDefault="004C1E27" w:rsidP="004C1E27">
      <w:pPr>
        <w:rPr>
          <w:b/>
        </w:rPr>
      </w:pPr>
    </w:p>
    <w:p w14:paraId="725FEFC5" w14:textId="77777777" w:rsidR="004C1E27" w:rsidRDefault="004C1E27" w:rsidP="004C1E27">
      <w:pPr>
        <w:rPr>
          <w:b/>
        </w:rPr>
      </w:pPr>
    </w:p>
    <w:p w14:paraId="657E3F97" w14:textId="77777777" w:rsidR="004C1E27" w:rsidRDefault="004C1E27" w:rsidP="004C1E27">
      <w:pPr>
        <w:rPr>
          <w:b/>
        </w:rPr>
      </w:pPr>
    </w:p>
    <w:p w14:paraId="375A7AC4" w14:textId="77777777" w:rsidR="004C1E27" w:rsidRDefault="004C1E27" w:rsidP="004C1E27">
      <w:pPr>
        <w:rPr>
          <w:b/>
        </w:rPr>
      </w:pPr>
    </w:p>
    <w:p w14:paraId="25249529" w14:textId="77777777" w:rsidR="004C1E27" w:rsidRDefault="004C1E27" w:rsidP="004C1E27">
      <w:pPr>
        <w:rPr>
          <w:b/>
        </w:rPr>
      </w:pPr>
    </w:p>
    <w:p w14:paraId="077B0536" w14:textId="77777777" w:rsidR="004C1E27" w:rsidRDefault="004C1E27" w:rsidP="004C1E27">
      <w:pPr>
        <w:rPr>
          <w:b/>
        </w:rPr>
      </w:pPr>
    </w:p>
    <w:p w14:paraId="1583AEC1" w14:textId="77777777" w:rsidR="004C1E27" w:rsidRDefault="004C1E27" w:rsidP="004C1E27">
      <w:pPr>
        <w:rPr>
          <w:b/>
        </w:rPr>
      </w:pPr>
    </w:p>
    <w:p w14:paraId="77D3D62F" w14:textId="77777777" w:rsidR="004C1E27" w:rsidRDefault="004C1E27" w:rsidP="004C1E27">
      <w:pPr>
        <w:rPr>
          <w:b/>
        </w:rPr>
      </w:pPr>
    </w:p>
    <w:p w14:paraId="14CCD27F" w14:textId="77777777" w:rsidR="004C1E27" w:rsidRPr="00E756AC" w:rsidRDefault="004C1E27" w:rsidP="004C1E27">
      <w:pPr>
        <w:rPr>
          <w:b/>
        </w:rPr>
      </w:pPr>
      <w:r w:rsidRPr="00E756AC">
        <w:rPr>
          <w:b/>
        </w:rPr>
        <w:t>Руководитель: _________________</w:t>
      </w:r>
      <w:r>
        <w:rPr>
          <w:b/>
        </w:rPr>
        <w:t>__________________ (Х.Ж. Абдуллин</w:t>
      </w:r>
      <w:r w:rsidRPr="00E756AC">
        <w:rPr>
          <w:b/>
        </w:rPr>
        <w:t>)</w:t>
      </w:r>
    </w:p>
    <w:p w14:paraId="10B40AB6" w14:textId="77777777" w:rsidR="004C1E27" w:rsidRDefault="004C1E27" w:rsidP="004C1E27">
      <w:pPr>
        <w:rPr>
          <w:b/>
        </w:rPr>
      </w:pPr>
    </w:p>
    <w:p w14:paraId="660BA0E9" w14:textId="77777777" w:rsidR="004C1E27" w:rsidRDefault="004C1E27" w:rsidP="004C1E27">
      <w:pPr>
        <w:jc w:val="center"/>
        <w:rPr>
          <w:b/>
        </w:rPr>
      </w:pPr>
    </w:p>
    <w:p w14:paraId="6728FEB5" w14:textId="77777777" w:rsidR="004C1E27" w:rsidRPr="00E756AC" w:rsidRDefault="004C1E27" w:rsidP="004C1E27">
      <w:pPr>
        <w:jc w:val="center"/>
        <w:rPr>
          <w:b/>
        </w:rPr>
      </w:pPr>
      <w:r w:rsidRPr="00E756AC">
        <w:rPr>
          <w:b/>
        </w:rPr>
        <w:t>ЮРИДИЧЕСКАЯ КАРТОЧКА</w:t>
      </w:r>
    </w:p>
    <w:p w14:paraId="2AC04D75" w14:textId="77777777" w:rsidR="004C1E27" w:rsidRPr="00E756AC" w:rsidRDefault="004C1E27" w:rsidP="004C1E27">
      <w:pPr>
        <w:jc w:val="both"/>
        <w:rPr>
          <w:b/>
          <w:strike/>
          <w:color w:val="FF0000"/>
        </w:rPr>
      </w:pPr>
    </w:p>
    <w:tbl>
      <w:tblPr>
        <w:tblpPr w:leftFromText="180" w:rightFromText="180" w:vertAnchor="text" w:horzAnchor="margin" w:tblpXSpec="center" w:tblpY="42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862"/>
        <w:gridCol w:w="1166"/>
        <w:gridCol w:w="3573"/>
      </w:tblGrid>
      <w:tr w:rsidR="004C1E27" w:rsidRPr="00E756AC" w14:paraId="2C35EAFD" w14:textId="77777777" w:rsidTr="00C57B18">
        <w:trPr>
          <w:trHeight w:val="12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3F7" w14:textId="77777777" w:rsidR="004C1E27" w:rsidRPr="00E756AC" w:rsidRDefault="004C1E27" w:rsidP="00C57B18">
            <w:pPr>
              <w:jc w:val="both"/>
            </w:pPr>
            <w:r w:rsidRPr="00E756AC">
              <w:t>Отнесение правового акта к нормативным правовым актам</w:t>
            </w:r>
          </w:p>
          <w:p w14:paraId="710438FD" w14:textId="77777777" w:rsidR="004C1E27" w:rsidRPr="00E756AC" w:rsidRDefault="004C1E27" w:rsidP="00C57B18">
            <w:pPr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2F15" w14:textId="77777777" w:rsidR="004C1E27" w:rsidRPr="00E756AC" w:rsidRDefault="004C1E27" w:rsidP="00C57B18">
            <w:pPr>
              <w:jc w:val="both"/>
            </w:pPr>
            <w:r w:rsidRPr="00E756AC">
              <w:t>относится к НПА,</w:t>
            </w:r>
          </w:p>
          <w:p w14:paraId="2A1A0522" w14:textId="77777777" w:rsidR="004C1E27" w:rsidRPr="00E756AC" w:rsidRDefault="004C1E27" w:rsidP="00C57B18">
            <w:pPr>
              <w:jc w:val="both"/>
            </w:pPr>
            <w:r w:rsidRPr="00E756AC">
              <w:t>подлежит</w:t>
            </w:r>
          </w:p>
          <w:p w14:paraId="4343AE49" w14:textId="77777777" w:rsidR="004C1E27" w:rsidRPr="00E756AC" w:rsidRDefault="004C1E27" w:rsidP="00C57B18">
            <w:pPr>
              <w:jc w:val="both"/>
            </w:pPr>
            <w:r w:rsidRPr="00E756AC">
              <w:t>официальному опубликованию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48F" w14:textId="77777777" w:rsidR="004C1E27" w:rsidRPr="00E756AC" w:rsidRDefault="004C1E27" w:rsidP="00C57B18">
            <w:pPr>
              <w:jc w:val="both"/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3DB" w14:textId="77777777" w:rsidR="004C1E27" w:rsidRPr="00E756AC" w:rsidRDefault="004C1E27" w:rsidP="00C57B18">
            <w:pPr>
              <w:jc w:val="both"/>
            </w:pPr>
          </w:p>
        </w:tc>
      </w:tr>
      <w:tr w:rsidR="004C1E27" w:rsidRPr="00E756AC" w14:paraId="5E68E2F6" w14:textId="77777777" w:rsidTr="00C57B18">
        <w:trPr>
          <w:trHeight w:val="3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8C1" w14:textId="77777777" w:rsidR="004C1E27" w:rsidRPr="00E756AC" w:rsidRDefault="004C1E27" w:rsidP="00C57B18">
            <w:pPr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BA79" w14:textId="77777777" w:rsidR="004C1E27" w:rsidRPr="00E756AC" w:rsidRDefault="004C1E27" w:rsidP="00C57B18">
            <w:pPr>
              <w:jc w:val="both"/>
            </w:pPr>
            <w:r w:rsidRPr="00E756AC">
              <w:t>не относится</w:t>
            </w:r>
          </w:p>
          <w:p w14:paraId="1CE07CF1" w14:textId="77777777" w:rsidR="004C1E27" w:rsidRPr="00E756AC" w:rsidRDefault="004C1E27" w:rsidP="00C57B18">
            <w:pPr>
              <w:jc w:val="both"/>
            </w:pPr>
            <w:r w:rsidRPr="00E756AC">
              <w:t>к НПА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D9E1" w14:textId="77777777" w:rsidR="004C1E27" w:rsidRPr="00E756AC" w:rsidRDefault="004C1E27" w:rsidP="00C57B1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6CA6" w14:textId="77777777" w:rsidR="004C1E27" w:rsidRPr="00E756AC" w:rsidRDefault="004C1E27" w:rsidP="00C57B18">
            <w:pPr>
              <w:jc w:val="both"/>
            </w:pPr>
          </w:p>
        </w:tc>
      </w:tr>
      <w:tr w:rsidR="004C1E27" w:rsidRPr="00E756AC" w14:paraId="72F5B47E" w14:textId="77777777" w:rsidTr="00C57B18">
        <w:trPr>
          <w:trHeight w:val="80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DC38" w14:textId="77777777" w:rsidR="004C1E27" w:rsidRPr="00E756AC" w:rsidRDefault="004C1E27" w:rsidP="00C57B18">
            <w:pPr>
              <w:jc w:val="both"/>
            </w:pPr>
            <w:r w:rsidRPr="00E756AC">
              <w:t>Коррупциогенные</w:t>
            </w:r>
          </w:p>
          <w:p w14:paraId="0C283CEB" w14:textId="77777777" w:rsidR="004C1E27" w:rsidRPr="00E756AC" w:rsidRDefault="004C1E27" w:rsidP="00C57B18">
            <w:pPr>
              <w:jc w:val="both"/>
            </w:pPr>
            <w:r w:rsidRPr="00E756AC">
              <w:t>факторы</w:t>
            </w:r>
          </w:p>
          <w:p w14:paraId="7EB5BE7C" w14:textId="77777777" w:rsidR="004C1E27" w:rsidRPr="00E756AC" w:rsidRDefault="004C1E27" w:rsidP="00C57B18">
            <w:pPr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A751" w14:textId="77777777" w:rsidR="004C1E27" w:rsidRPr="00E756AC" w:rsidRDefault="004C1E27" w:rsidP="00C57B18">
            <w:pPr>
              <w:jc w:val="both"/>
            </w:pPr>
            <w:r w:rsidRPr="00E756AC">
              <w:t>выявлены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31A" w14:textId="77777777" w:rsidR="004C1E27" w:rsidRPr="00E756AC" w:rsidRDefault="004C1E27" w:rsidP="00C57B18">
            <w:pPr>
              <w:jc w:val="both"/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A84" w14:textId="77777777" w:rsidR="004C1E27" w:rsidRPr="00E756AC" w:rsidRDefault="004C1E27" w:rsidP="00C57B18">
            <w:pPr>
              <w:jc w:val="both"/>
            </w:pPr>
          </w:p>
        </w:tc>
      </w:tr>
      <w:tr w:rsidR="004C1E27" w:rsidRPr="00E756AC" w14:paraId="13FD14B3" w14:textId="77777777" w:rsidTr="00C57B18">
        <w:trPr>
          <w:trHeight w:val="49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406E" w14:textId="77777777" w:rsidR="004C1E27" w:rsidRPr="00E756AC" w:rsidRDefault="004C1E27" w:rsidP="00C57B18">
            <w:pPr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A324" w14:textId="77777777" w:rsidR="004C1E27" w:rsidRPr="00E756AC" w:rsidRDefault="004C1E27" w:rsidP="00C57B18">
            <w:pPr>
              <w:jc w:val="both"/>
            </w:pPr>
            <w:r w:rsidRPr="00E756AC">
              <w:t>не выявлены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420" w14:textId="77777777" w:rsidR="004C1E27" w:rsidRPr="00E756AC" w:rsidRDefault="004C1E27" w:rsidP="00C57B1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245E" w14:textId="77777777" w:rsidR="004C1E27" w:rsidRPr="00E756AC" w:rsidRDefault="004C1E27" w:rsidP="00C57B18">
            <w:pPr>
              <w:jc w:val="both"/>
            </w:pPr>
          </w:p>
        </w:tc>
      </w:tr>
      <w:tr w:rsidR="004C1E27" w:rsidRPr="00E756AC" w14:paraId="2FAF849E" w14:textId="77777777" w:rsidTr="00C57B18">
        <w:trPr>
          <w:trHeight w:val="80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D5E4" w14:textId="77777777" w:rsidR="004C1E27" w:rsidRPr="00E756AC" w:rsidRDefault="004C1E27" w:rsidP="00C57B18">
            <w:pPr>
              <w:jc w:val="both"/>
            </w:pPr>
            <w:r w:rsidRPr="00E756AC">
              <w:t>Результат рассмотрения заключения об антикоррупционной экспертизе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74E1" w14:textId="77777777" w:rsidR="004C1E27" w:rsidRPr="00E756AC" w:rsidRDefault="004C1E27" w:rsidP="00C57B18">
            <w:pPr>
              <w:jc w:val="both"/>
            </w:pPr>
            <w:r w:rsidRPr="00E756AC">
              <w:t>Замечания</w:t>
            </w:r>
          </w:p>
          <w:p w14:paraId="46C9A8B1" w14:textId="77777777" w:rsidR="004C1E27" w:rsidRPr="00E756AC" w:rsidRDefault="004C1E27" w:rsidP="00C57B18">
            <w:pPr>
              <w:jc w:val="both"/>
            </w:pPr>
            <w:r w:rsidRPr="00E756AC">
              <w:t>устранены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6AF" w14:textId="77777777" w:rsidR="004C1E27" w:rsidRPr="00E756AC" w:rsidRDefault="004C1E27" w:rsidP="00C57B18">
            <w:pPr>
              <w:jc w:val="both"/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CE3" w14:textId="77777777" w:rsidR="004C1E27" w:rsidRPr="00E756AC" w:rsidRDefault="004C1E27" w:rsidP="00C57B18">
            <w:pPr>
              <w:jc w:val="both"/>
            </w:pPr>
          </w:p>
        </w:tc>
      </w:tr>
      <w:tr w:rsidR="004C1E27" w:rsidRPr="00E756AC" w14:paraId="61B31CA6" w14:textId="77777777" w:rsidTr="00C57B18">
        <w:trPr>
          <w:trHeight w:val="5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650E" w14:textId="77777777" w:rsidR="004C1E27" w:rsidRPr="00E756AC" w:rsidRDefault="004C1E27" w:rsidP="00C57B18">
            <w:pPr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CB1C" w14:textId="77777777" w:rsidR="004C1E27" w:rsidRPr="00E756AC" w:rsidRDefault="004C1E27" w:rsidP="00C57B18">
            <w:pPr>
              <w:jc w:val="both"/>
            </w:pPr>
            <w:r w:rsidRPr="00E756AC">
              <w:t>Замечания</w:t>
            </w:r>
          </w:p>
          <w:p w14:paraId="0D00E949" w14:textId="77777777" w:rsidR="004C1E27" w:rsidRPr="00E756AC" w:rsidRDefault="004C1E27" w:rsidP="00C57B18">
            <w:pPr>
              <w:jc w:val="both"/>
            </w:pPr>
            <w:r w:rsidRPr="00E756AC">
              <w:t>не устранены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F83" w14:textId="77777777" w:rsidR="004C1E27" w:rsidRPr="00E756AC" w:rsidRDefault="004C1E27" w:rsidP="00C57B1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450F" w14:textId="77777777" w:rsidR="004C1E27" w:rsidRPr="00E756AC" w:rsidRDefault="004C1E27" w:rsidP="00C57B18">
            <w:pPr>
              <w:jc w:val="both"/>
            </w:pPr>
          </w:p>
        </w:tc>
      </w:tr>
      <w:tr w:rsidR="004C1E27" w:rsidRPr="00E756AC" w14:paraId="14EC8125" w14:textId="77777777" w:rsidTr="00C57B18">
        <w:trPr>
          <w:trHeight w:val="5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0218" w14:textId="77777777" w:rsidR="004C1E27" w:rsidRPr="00E756AC" w:rsidRDefault="004C1E27" w:rsidP="00C57B18">
            <w:pPr>
              <w:jc w:val="both"/>
            </w:pPr>
            <w:r w:rsidRPr="00E756AC">
              <w:t>Размещение в правовой системе КонсультантПлюс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1ADF" w14:textId="77777777" w:rsidR="004C1E27" w:rsidRPr="00E756AC" w:rsidRDefault="004C1E27" w:rsidP="00C57B18">
            <w:pPr>
              <w:jc w:val="both"/>
            </w:pPr>
            <w:r w:rsidRPr="00E756AC">
              <w:t>подлежит</w:t>
            </w:r>
          </w:p>
          <w:p w14:paraId="3273DA25" w14:textId="77777777" w:rsidR="004C1E27" w:rsidRPr="00E756AC" w:rsidRDefault="004C1E27" w:rsidP="00C57B18">
            <w:pPr>
              <w:jc w:val="both"/>
            </w:pPr>
            <w:r w:rsidRPr="00E756AC">
              <w:t>размещению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7E1B" w14:textId="77777777" w:rsidR="004C1E27" w:rsidRPr="00E756AC" w:rsidRDefault="004C1E27" w:rsidP="00C57B18">
            <w:pPr>
              <w:jc w:val="both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A247" w14:textId="77777777" w:rsidR="004C1E27" w:rsidRPr="00E756AC" w:rsidRDefault="004C1E27" w:rsidP="00C57B18">
            <w:pPr>
              <w:jc w:val="both"/>
            </w:pPr>
          </w:p>
        </w:tc>
      </w:tr>
    </w:tbl>
    <w:p w14:paraId="50232BF3" w14:textId="77777777" w:rsidR="004C1E27" w:rsidRPr="00E756AC" w:rsidRDefault="004C1E27" w:rsidP="004C1E27">
      <w:pPr>
        <w:autoSpaceDE w:val="0"/>
        <w:autoSpaceDN w:val="0"/>
        <w:adjustRightInd w:val="0"/>
        <w:jc w:val="both"/>
        <w:outlineLvl w:val="0"/>
      </w:pPr>
    </w:p>
    <w:p w14:paraId="7059FC5D" w14:textId="77777777" w:rsidR="004C1E27" w:rsidRPr="00E756AC" w:rsidRDefault="004C1E27" w:rsidP="004C1E27">
      <w:pPr>
        <w:autoSpaceDE w:val="0"/>
        <w:autoSpaceDN w:val="0"/>
        <w:adjustRightInd w:val="0"/>
        <w:jc w:val="both"/>
        <w:outlineLvl w:val="0"/>
      </w:pPr>
    </w:p>
    <w:p w14:paraId="47337BFD" w14:textId="77777777" w:rsidR="004C1E27" w:rsidRPr="00E756AC" w:rsidRDefault="004C1E27" w:rsidP="004C1E27">
      <w:pPr>
        <w:autoSpaceDE w:val="0"/>
        <w:autoSpaceDN w:val="0"/>
        <w:adjustRightInd w:val="0"/>
        <w:jc w:val="both"/>
        <w:outlineLvl w:val="0"/>
      </w:pPr>
    </w:p>
    <w:p w14:paraId="1D286AA9" w14:textId="77777777" w:rsidR="004C1E27" w:rsidRPr="00E756AC" w:rsidRDefault="004C1E27" w:rsidP="004C1E27">
      <w:pPr>
        <w:autoSpaceDE w:val="0"/>
        <w:autoSpaceDN w:val="0"/>
        <w:adjustRightInd w:val="0"/>
        <w:jc w:val="both"/>
        <w:outlineLvl w:val="0"/>
      </w:pPr>
    </w:p>
    <w:p w14:paraId="32908F64" w14:textId="77777777" w:rsidR="004C1E27" w:rsidRPr="00E756AC" w:rsidRDefault="004C1E27" w:rsidP="004C1E27">
      <w:pPr>
        <w:autoSpaceDE w:val="0"/>
        <w:autoSpaceDN w:val="0"/>
        <w:adjustRightInd w:val="0"/>
        <w:jc w:val="both"/>
        <w:outlineLvl w:val="0"/>
      </w:pPr>
    </w:p>
    <w:p w14:paraId="6ED9B96E" w14:textId="77777777" w:rsidR="004C1E27" w:rsidRPr="00E756AC" w:rsidRDefault="004C1E27" w:rsidP="004C1E27">
      <w:r w:rsidRPr="00E756AC">
        <w:t xml:space="preserve">Ф.И.О. специалиста             _________________                                  ________________ </w:t>
      </w:r>
    </w:p>
    <w:p w14:paraId="31ABA374" w14:textId="77777777" w:rsidR="004C1E27" w:rsidRPr="00E756AC" w:rsidRDefault="004C1E27" w:rsidP="004C1E27">
      <w:pPr>
        <w:autoSpaceDE w:val="0"/>
        <w:autoSpaceDN w:val="0"/>
        <w:adjustRightInd w:val="0"/>
        <w:outlineLvl w:val="0"/>
      </w:pPr>
      <w:r w:rsidRPr="00E756AC">
        <w:t xml:space="preserve">                                                                                                                     (дата, подпись)</w:t>
      </w:r>
    </w:p>
    <w:p w14:paraId="20AA6199" w14:textId="77777777" w:rsidR="004C1E27" w:rsidRPr="00E756AC" w:rsidRDefault="004C1E27" w:rsidP="004C1E27">
      <w:pPr>
        <w:shd w:val="clear" w:color="auto" w:fill="FFFFFF"/>
        <w:ind w:firstLine="709"/>
        <w:jc w:val="right"/>
      </w:pPr>
    </w:p>
    <w:p w14:paraId="436EF6DC" w14:textId="77777777" w:rsidR="004C1E27" w:rsidRPr="00E756AC" w:rsidRDefault="004C1E27" w:rsidP="004C1E27">
      <w:pPr>
        <w:shd w:val="clear" w:color="auto" w:fill="FFFFFF"/>
        <w:ind w:firstLine="709"/>
        <w:jc w:val="right"/>
      </w:pPr>
    </w:p>
    <w:p w14:paraId="13012C51" w14:textId="77777777" w:rsidR="004C1E27" w:rsidRPr="00E756AC" w:rsidRDefault="004C1E27" w:rsidP="004C1E27">
      <w:pPr>
        <w:shd w:val="clear" w:color="auto" w:fill="FFFFFF"/>
        <w:ind w:firstLine="709"/>
        <w:jc w:val="right"/>
      </w:pPr>
    </w:p>
    <w:p w14:paraId="2F0DE376" w14:textId="77777777" w:rsidR="004C1E27" w:rsidRPr="00E756AC" w:rsidRDefault="004C1E27" w:rsidP="004C1E27">
      <w:pPr>
        <w:shd w:val="clear" w:color="auto" w:fill="FFFFFF"/>
        <w:ind w:firstLine="709"/>
        <w:jc w:val="right"/>
      </w:pPr>
    </w:p>
    <w:p w14:paraId="42DBFD02" w14:textId="77777777" w:rsidR="004C1E27" w:rsidRPr="00E756AC" w:rsidRDefault="004C1E27" w:rsidP="004C1E27">
      <w:pPr>
        <w:shd w:val="clear" w:color="auto" w:fill="FFFFFF"/>
        <w:ind w:firstLine="709"/>
        <w:jc w:val="right"/>
      </w:pPr>
    </w:p>
    <w:p w14:paraId="0C861916" w14:textId="77777777" w:rsidR="004C1E27" w:rsidRDefault="004C1E27" w:rsidP="004C1E27">
      <w:pPr>
        <w:shd w:val="clear" w:color="auto" w:fill="FFFFFF"/>
        <w:ind w:firstLine="709"/>
        <w:jc w:val="right"/>
      </w:pPr>
    </w:p>
    <w:p w14:paraId="0F7D0EED" w14:textId="77777777" w:rsidR="004C1E27" w:rsidRDefault="004C1E27" w:rsidP="004C1E27">
      <w:pPr>
        <w:shd w:val="clear" w:color="auto" w:fill="FFFFFF"/>
        <w:ind w:firstLine="709"/>
        <w:jc w:val="right"/>
      </w:pPr>
    </w:p>
    <w:p w14:paraId="4BB25AD6" w14:textId="77777777" w:rsidR="004C1E27" w:rsidRDefault="004C1E27" w:rsidP="004C1E27">
      <w:pPr>
        <w:shd w:val="clear" w:color="auto" w:fill="FFFFFF"/>
        <w:ind w:firstLine="709"/>
        <w:jc w:val="right"/>
      </w:pPr>
    </w:p>
    <w:p w14:paraId="14539B30" w14:textId="77777777" w:rsidR="004C1E27" w:rsidRDefault="004C1E27" w:rsidP="004C1E27">
      <w:pPr>
        <w:shd w:val="clear" w:color="auto" w:fill="FFFFFF"/>
        <w:ind w:firstLine="709"/>
        <w:jc w:val="right"/>
      </w:pPr>
    </w:p>
    <w:p w14:paraId="667532F0" w14:textId="77777777" w:rsidR="004C1E27" w:rsidRDefault="004C1E27" w:rsidP="004C1E27">
      <w:pPr>
        <w:shd w:val="clear" w:color="auto" w:fill="FFFFFF"/>
        <w:ind w:firstLine="709"/>
        <w:jc w:val="right"/>
      </w:pPr>
    </w:p>
    <w:p w14:paraId="39300B5D" w14:textId="77777777" w:rsidR="004C1E27" w:rsidRDefault="004C1E27" w:rsidP="004C1E27">
      <w:pPr>
        <w:shd w:val="clear" w:color="auto" w:fill="FFFFFF"/>
        <w:ind w:firstLine="709"/>
        <w:jc w:val="right"/>
      </w:pPr>
    </w:p>
    <w:p w14:paraId="0330B107" w14:textId="77777777" w:rsidR="004C1E27" w:rsidRDefault="004C1E27" w:rsidP="004C1E27">
      <w:pPr>
        <w:shd w:val="clear" w:color="auto" w:fill="FFFFFF"/>
        <w:ind w:firstLine="709"/>
        <w:jc w:val="right"/>
      </w:pPr>
    </w:p>
    <w:p w14:paraId="7E03FC88" w14:textId="77777777" w:rsidR="004C1E27" w:rsidRDefault="004C1E27" w:rsidP="004C1E27">
      <w:pPr>
        <w:shd w:val="clear" w:color="auto" w:fill="FFFFFF"/>
        <w:ind w:firstLine="709"/>
        <w:jc w:val="right"/>
      </w:pPr>
    </w:p>
    <w:p w14:paraId="79FBE6F0" w14:textId="77777777" w:rsidR="004C1E27" w:rsidRDefault="00A0090B" w:rsidP="00A0090B">
      <w:pPr>
        <w:pStyle w:val="ConsPlusTitl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D78DEE" w14:textId="77777777" w:rsidR="004C1E27" w:rsidRDefault="004C1E27" w:rsidP="00A0090B">
      <w:pPr>
        <w:pStyle w:val="ConsPlusTitle"/>
        <w:jc w:val="both"/>
      </w:pPr>
    </w:p>
    <w:p w14:paraId="1B6CD056" w14:textId="77777777" w:rsidR="004C1E27" w:rsidRDefault="004C1E27" w:rsidP="00A0090B">
      <w:pPr>
        <w:pStyle w:val="ConsPlusTitle"/>
        <w:jc w:val="both"/>
      </w:pPr>
    </w:p>
    <w:p w14:paraId="388123CC" w14:textId="77777777" w:rsidR="004C1E27" w:rsidRDefault="004C1E27" w:rsidP="00A0090B">
      <w:pPr>
        <w:pStyle w:val="ConsPlusTitle"/>
        <w:jc w:val="both"/>
      </w:pPr>
    </w:p>
    <w:p w14:paraId="4D47178F" w14:textId="77777777" w:rsidR="004C1E27" w:rsidRDefault="004C1E27" w:rsidP="00A0090B">
      <w:pPr>
        <w:pStyle w:val="ConsPlusTitle"/>
        <w:jc w:val="both"/>
      </w:pPr>
    </w:p>
    <w:p w14:paraId="3B5FA99B" w14:textId="77777777" w:rsidR="004C1E27" w:rsidRDefault="004C1E27" w:rsidP="00A0090B">
      <w:pPr>
        <w:pStyle w:val="ConsPlusTitle"/>
        <w:jc w:val="both"/>
      </w:pPr>
    </w:p>
    <w:p w14:paraId="5FFA8549" w14:textId="77777777" w:rsidR="004C1E27" w:rsidRDefault="004C1E27" w:rsidP="00A0090B">
      <w:pPr>
        <w:pStyle w:val="ConsPlusTitle"/>
        <w:jc w:val="both"/>
      </w:pPr>
    </w:p>
    <w:p w14:paraId="28D82387" w14:textId="77777777" w:rsidR="004C1E27" w:rsidRDefault="004C1E27" w:rsidP="00A0090B">
      <w:pPr>
        <w:pStyle w:val="ConsPlusTitle"/>
        <w:jc w:val="both"/>
      </w:pPr>
    </w:p>
    <w:p w14:paraId="06D7BC00" w14:textId="77777777" w:rsidR="004C1E27" w:rsidRDefault="004C1E27" w:rsidP="00A0090B">
      <w:pPr>
        <w:pStyle w:val="ConsPlusTitle"/>
        <w:jc w:val="both"/>
      </w:pPr>
    </w:p>
    <w:p w14:paraId="1D540A31" w14:textId="77777777" w:rsidR="004C1E27" w:rsidRDefault="004C1E27" w:rsidP="00A0090B">
      <w:pPr>
        <w:pStyle w:val="ConsPlusTitle"/>
        <w:jc w:val="both"/>
      </w:pPr>
    </w:p>
    <w:p w14:paraId="3C17CA80" w14:textId="77777777" w:rsidR="00DB72A1" w:rsidRDefault="00A0090B" w:rsidP="004C1E27">
      <w:pPr>
        <w:pStyle w:val="ConsPlusTitle"/>
        <w:ind w:left="566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9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Проект постановления </w:t>
      </w:r>
    </w:p>
    <w:p w14:paraId="77C05C06" w14:textId="77777777" w:rsidR="00A0090B" w:rsidRDefault="00A0090B" w:rsidP="00A009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99755FB" w14:textId="77777777" w:rsidR="00A0090B" w:rsidRDefault="00A0090B" w:rsidP="00A009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2"/>
      </w:tblGrid>
      <w:tr w:rsidR="00A0090B" w14:paraId="43CB5071" w14:textId="77777777" w:rsidTr="00A0090B">
        <w:trPr>
          <w:trHeight w:val="2995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DCA4524" w14:textId="77777777" w:rsidR="00A0090B" w:rsidRDefault="00A0090B" w:rsidP="00A009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090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общественных обсуждений по определению границ прилегающих к некоторым организациям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0090B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объектам территорий, на которых не допускается розничная продажа алкогольной продукции, в том числе организациями,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0090B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осуществляющими услуги общественного питания на территории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</w:t>
            </w:r>
            <w:r w:rsidRPr="00A0090B">
              <w:rPr>
                <w:rFonts w:ascii="Times New Roman" w:hAnsi="Times New Roman" w:cs="Times New Roman"/>
                <w:b w:val="0"/>
                <w:sz w:val="28"/>
                <w:szCs w:val="28"/>
              </w:rPr>
              <w:t>ижневартовского района</w:t>
            </w:r>
          </w:p>
        </w:tc>
      </w:tr>
    </w:tbl>
    <w:p w14:paraId="69D9DB23" w14:textId="77777777" w:rsidR="00A0090B" w:rsidRDefault="00A0090B" w:rsidP="00A009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5B8B09E" w14:textId="77777777" w:rsidR="00A0090B" w:rsidRPr="00A0090B" w:rsidRDefault="00A0090B" w:rsidP="00A009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5C949B" w14:textId="77777777" w:rsidR="00DB72A1" w:rsidRDefault="00DB72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В соответств</w:t>
      </w:r>
      <w:r w:rsidR="00A0090B">
        <w:rPr>
          <w:rFonts w:ascii="Times New Roman" w:hAnsi="Times New Roman" w:cs="Times New Roman"/>
          <w:sz w:val="28"/>
          <w:szCs w:val="28"/>
        </w:rPr>
        <w:t>ии с Федеральными законами от 22</w:t>
      </w:r>
      <w:r w:rsidRPr="00A0090B">
        <w:rPr>
          <w:rFonts w:ascii="Times New Roman" w:hAnsi="Times New Roman" w:cs="Times New Roman"/>
          <w:sz w:val="28"/>
          <w:szCs w:val="28"/>
        </w:rPr>
        <w:t>.11.</w:t>
      </w:r>
      <w:r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1995 </w:t>
      </w:r>
      <w:hyperlink r:id="rId4">
        <w:r w:rsidR="00ED39E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0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171-ФЗ</w:t>
        </w:r>
      </w:hyperlink>
      <w:r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от 21.07.2014 </w:t>
      </w:r>
      <w:hyperlink r:id="rId5">
        <w:r w:rsidR="00ED39E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0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212-ФЗ</w:t>
        </w:r>
      </w:hyperlink>
      <w:r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основах общественного контроля в Российской Федерации", </w:t>
      </w:r>
      <w:r w:rsidR="00A0090B"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определения границ прилегающих территорий к некоторым организациям и объектам </w:t>
      </w:r>
      <w:r w:rsidRPr="00A0090B">
        <w:rPr>
          <w:rFonts w:ascii="Times New Roman" w:hAnsi="Times New Roman" w:cs="Times New Roman"/>
          <w:sz w:val="28"/>
          <w:szCs w:val="28"/>
        </w:rPr>
        <w:t>территорий,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Нижневартовского района:</w:t>
      </w:r>
    </w:p>
    <w:p w14:paraId="6FBDFE22" w14:textId="77777777" w:rsidR="004C1E27" w:rsidRPr="00A0090B" w:rsidRDefault="004C1E27" w:rsidP="004C1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CB5A0E" w14:textId="77777777" w:rsidR="00DB72A1" w:rsidRDefault="00DB72A1" w:rsidP="00A00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>
        <w:r w:rsidRPr="00A0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общественных обсуждений по определению границ прилегающих к некоторым организациям и объектам территорий, на которых не допускае</w:t>
      </w:r>
      <w:r w:rsidRPr="00A0090B">
        <w:rPr>
          <w:rFonts w:ascii="Times New Roman" w:hAnsi="Times New Roman" w:cs="Times New Roman"/>
          <w:sz w:val="28"/>
          <w:szCs w:val="28"/>
        </w:rPr>
        <w:t>тся розничная продажа алкогольной продукции, в том числе организациями, осуществляющими услуги общественного питания на территории Нижневартовского района, согласно приложению.</w:t>
      </w:r>
    </w:p>
    <w:p w14:paraId="224AC718" w14:textId="77777777" w:rsidR="00A0090B" w:rsidRDefault="00A0090B" w:rsidP="00A00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871D89" w14:textId="77777777" w:rsidR="00564B98" w:rsidRDefault="00564B98" w:rsidP="00564B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делопроизводства, контроля и обеспечения работы руководства разместить постановление на официальном веб-сайте администрации района: </w:t>
      </w:r>
      <w:hyperlink r:id="rId6" w:history="1">
        <w:r>
          <w:rPr>
            <w:rStyle w:val="ab"/>
            <w:color w:val="0000FF"/>
            <w:sz w:val="28"/>
            <w:szCs w:val="28"/>
          </w:rPr>
          <w:t>www.nvraion.ru</w:t>
        </w:r>
      </w:hyperlink>
      <w:r>
        <w:rPr>
          <w:color w:val="0000FF"/>
          <w:sz w:val="28"/>
          <w:szCs w:val="28"/>
          <w:u w:val="single"/>
        </w:rPr>
        <w:t>.</w:t>
      </w:r>
    </w:p>
    <w:p w14:paraId="2884D0CA" w14:textId="77777777" w:rsidR="00564B98" w:rsidRDefault="00564B98" w:rsidP="0056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4AA06D" w14:textId="77777777" w:rsidR="00564B98" w:rsidRDefault="00564B98" w:rsidP="0056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общественных связей и информационной политики (С.Ю. Маликов) опубликовать постановление в приложении «Официальный бюллетень» к районной газете «Новости Приобья».</w:t>
      </w:r>
    </w:p>
    <w:p w14:paraId="6BF938EB" w14:textId="77777777" w:rsidR="00564B98" w:rsidRDefault="00564B98" w:rsidP="0056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098439" w14:textId="77777777" w:rsidR="00564B98" w:rsidRDefault="00564B98" w:rsidP="00564B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14:paraId="0B49A0EA" w14:textId="77777777" w:rsidR="00564B98" w:rsidRDefault="00564B98" w:rsidP="00A00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C4AECC" w14:textId="525893CA" w:rsidR="004C1E27" w:rsidRPr="004C1E27" w:rsidRDefault="00564B98" w:rsidP="004C1E2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4C1E27" w:rsidRPr="004C1E27">
        <w:rPr>
          <w:sz w:val="28"/>
          <w:szCs w:val="28"/>
        </w:rPr>
        <w:t xml:space="preserve">. </w:t>
      </w:r>
      <w:r w:rsidR="004C1E27" w:rsidRPr="004C1E27"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района по развитию предпринимательства, агропромышленного комплекса и местной промышленности Х.Ж. Абдуллина.</w:t>
      </w:r>
    </w:p>
    <w:p w14:paraId="7972A218" w14:textId="77777777" w:rsidR="00A0090B" w:rsidRDefault="00A0090B" w:rsidP="00A0090B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14:paraId="3DC178B1" w14:textId="77777777" w:rsidR="00A0090B" w:rsidRDefault="00A0090B" w:rsidP="00A0090B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14:paraId="423FEF73" w14:textId="77777777" w:rsidR="00A0090B" w:rsidRDefault="00DB72A1" w:rsidP="004C1E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Глава района</w:t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  <w:t>Б.А. Саломатин</w:t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  <w:r w:rsidR="00A0090B">
        <w:rPr>
          <w:rFonts w:ascii="Times New Roman" w:hAnsi="Times New Roman" w:cs="Times New Roman"/>
          <w:sz w:val="28"/>
          <w:szCs w:val="28"/>
        </w:rPr>
        <w:tab/>
      </w:r>
    </w:p>
    <w:p w14:paraId="65997B7A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22D428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31DE64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2D96B1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FAE196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AD16CD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50921C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021BA1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EAD910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96121A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160BD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28FEB6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C073F8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2DC1A5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6A9488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D10B15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A3111F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D4D310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B1EFF2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4ED64D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803B70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750E15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A9FFAA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C1F3E7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B6A1E8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6E3BF1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FE4D5E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EAC731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E89DE9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FEB7D5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F2518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9EE4D5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BD946D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F3D34A" w14:textId="77777777" w:rsidR="00D2280C" w:rsidRDefault="00D2280C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D1DDC1" w14:textId="77777777" w:rsidR="00A0090B" w:rsidRDefault="00A0090B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7334F9D2" w14:textId="77777777" w:rsidR="00A0090B" w:rsidRDefault="00A0090B" w:rsidP="00A0090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</w:t>
      </w:r>
    </w:p>
    <w:p w14:paraId="5260DCC8" w14:textId="77777777" w:rsidR="00A0090B" w:rsidRDefault="00A00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02C948" w14:textId="77777777" w:rsidR="00A0090B" w:rsidRDefault="00A00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F0CD30" w14:textId="77777777" w:rsidR="00A0090B" w:rsidRPr="00A0090B" w:rsidRDefault="00A00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FC71D7" w14:textId="77777777" w:rsidR="00DB72A1" w:rsidRPr="00A0090B" w:rsidRDefault="00A009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0090B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59A84947" w14:textId="77777777" w:rsidR="00DB72A1" w:rsidRPr="00A0090B" w:rsidRDefault="00A009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090B">
        <w:rPr>
          <w:rFonts w:ascii="Times New Roman" w:hAnsi="Times New Roman" w:cs="Times New Roman"/>
          <w:b w:val="0"/>
          <w:sz w:val="28"/>
          <w:szCs w:val="28"/>
        </w:rPr>
        <w:t>проведения общественных обсуждений по определению границ</w:t>
      </w:r>
    </w:p>
    <w:p w14:paraId="28101285" w14:textId="77777777" w:rsidR="00DB72A1" w:rsidRPr="00A0090B" w:rsidRDefault="00A009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090B">
        <w:rPr>
          <w:rFonts w:ascii="Times New Roman" w:hAnsi="Times New Roman" w:cs="Times New Roman"/>
          <w:b w:val="0"/>
          <w:sz w:val="28"/>
          <w:szCs w:val="28"/>
        </w:rPr>
        <w:t>прилегающих к некоторым организациям и объектам территорий,</w:t>
      </w:r>
    </w:p>
    <w:p w14:paraId="0BA3371C" w14:textId="77777777" w:rsidR="00DB72A1" w:rsidRPr="00A0090B" w:rsidRDefault="00A009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090B">
        <w:rPr>
          <w:rFonts w:ascii="Times New Roman" w:hAnsi="Times New Roman" w:cs="Times New Roman"/>
          <w:b w:val="0"/>
          <w:sz w:val="28"/>
          <w:szCs w:val="28"/>
        </w:rPr>
        <w:t>на которых не допускается розничная продажа алкогольной</w:t>
      </w:r>
    </w:p>
    <w:p w14:paraId="0F85E8E5" w14:textId="77777777" w:rsidR="00DB72A1" w:rsidRPr="00A0090B" w:rsidRDefault="00A009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090B">
        <w:rPr>
          <w:rFonts w:ascii="Times New Roman" w:hAnsi="Times New Roman" w:cs="Times New Roman"/>
          <w:b w:val="0"/>
          <w:sz w:val="28"/>
          <w:szCs w:val="28"/>
        </w:rPr>
        <w:t>продукции, в том числе организациями, осуществляющими услуги</w:t>
      </w:r>
    </w:p>
    <w:p w14:paraId="1F4443C1" w14:textId="77777777" w:rsidR="00DB72A1" w:rsidRPr="00A0090B" w:rsidRDefault="00A009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090B">
        <w:rPr>
          <w:rFonts w:ascii="Times New Roman" w:hAnsi="Times New Roman" w:cs="Times New Roman"/>
          <w:b w:val="0"/>
          <w:sz w:val="28"/>
          <w:szCs w:val="28"/>
        </w:rPr>
        <w:t>общес</w:t>
      </w:r>
      <w:r>
        <w:rPr>
          <w:rFonts w:ascii="Times New Roman" w:hAnsi="Times New Roman" w:cs="Times New Roman"/>
          <w:b w:val="0"/>
          <w:sz w:val="28"/>
          <w:szCs w:val="28"/>
        </w:rPr>
        <w:t>твенного питания на территории Н</w:t>
      </w:r>
      <w:r w:rsidRPr="00A0090B">
        <w:rPr>
          <w:rFonts w:ascii="Times New Roman" w:hAnsi="Times New Roman" w:cs="Times New Roman"/>
          <w:b w:val="0"/>
          <w:sz w:val="28"/>
          <w:szCs w:val="28"/>
        </w:rPr>
        <w:t>ижневартовского района</w:t>
      </w:r>
    </w:p>
    <w:p w14:paraId="18E7FD2F" w14:textId="77777777" w:rsidR="00DB72A1" w:rsidRPr="00A0090B" w:rsidRDefault="00DB72A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16E8C526" w14:textId="77777777" w:rsidR="00DB72A1" w:rsidRPr="00A0090B" w:rsidRDefault="00DB72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E00ACF" w14:textId="77777777" w:rsidR="00DB72A1" w:rsidRPr="00A0090B" w:rsidRDefault="00DB72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00B9666" w14:textId="77777777" w:rsidR="00DB72A1" w:rsidRPr="00A0090B" w:rsidRDefault="00DB72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56972" w14:textId="77777777" w:rsidR="00DB72A1" w:rsidRPr="00A0090B" w:rsidRDefault="00DB7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Нижневартовского района (далее - Порядок), разработан в целях реализации положений </w:t>
      </w:r>
      <w:hyperlink r:id="rId7">
        <w:r w:rsidRPr="00A0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 статьи 16</w:t>
        </w:r>
      </w:hyperlink>
      <w:r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ED39E1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22.11.1995 №</w:t>
      </w:r>
      <w:r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Федеральных законов от 21.07.2014 </w:t>
      </w:r>
      <w:hyperlink r:id="rId8">
        <w:r w:rsidR="00ED39E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0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212-ФЗ</w:t>
        </w:r>
      </w:hyperlink>
      <w:r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основах общественного контроля в Российской Федерации", от 03.07.2016 </w:t>
      </w:r>
      <w:hyperlink r:id="rId9">
        <w:r w:rsidR="00ED39E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0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261-ФЗ</w:t>
        </w:r>
      </w:hyperlink>
      <w:r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ED39E1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постановления</w:t>
      </w:r>
      <w:r w:rsidR="00ED39E1"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A0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отдельные законодательные акты Российской Федерации" и регулирует отношения, связанные с формой, порядком и сроками общественного обсуждения вопроса по определению границ прилегающих к некоторым организациям и объектам территорий,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Нижневартовского района (далее - общественные обсуждения).</w:t>
      </w:r>
    </w:p>
    <w:p w14:paraId="19FB2292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 xml:space="preserve">1.2. Организатором общественных обсуждений является администрация района, в лице отдела потребительского рынка и защиты прав потребителей управления поддержки и развития предпринимательства, агропромышленного комплекса и местной промышленности администрации района (далее - </w:t>
      </w:r>
      <w:r w:rsidRPr="00A0090B">
        <w:rPr>
          <w:rFonts w:ascii="Times New Roman" w:hAnsi="Times New Roman" w:cs="Times New Roman"/>
          <w:sz w:val="28"/>
          <w:szCs w:val="28"/>
        </w:rPr>
        <w:lastRenderedPageBreak/>
        <w:t>организатор общественных обсуждений).</w:t>
      </w:r>
    </w:p>
    <w:p w14:paraId="5269E838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1.3. Участие в общественных обсуждениях является добровольным и свободным.</w:t>
      </w:r>
    </w:p>
    <w:p w14:paraId="43FE9A7D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1.4. Задачи общественных обсуждений:</w:t>
      </w:r>
    </w:p>
    <w:p w14:paraId="197987B4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информирование общественности о фактах и существующих мнениях по обсуждаемой проблеме;</w:t>
      </w:r>
    </w:p>
    <w:p w14:paraId="6657B325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выявление и учет мнения общественности по теме и вопросам, выносимым на общественные обсуждения.</w:t>
      </w:r>
    </w:p>
    <w:p w14:paraId="4D807978" w14:textId="05837FDB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 xml:space="preserve">1.5. Целью общественных обсуждений является регулирование на территории Нижневартовского района 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</w:t>
      </w:r>
      <w:r w:rsidR="00D2280C">
        <w:rPr>
          <w:rFonts w:ascii="Times New Roman" w:hAnsi="Times New Roman" w:cs="Times New Roman"/>
          <w:sz w:val="28"/>
          <w:szCs w:val="28"/>
        </w:rPr>
        <w:t>прилегающих к:</w:t>
      </w:r>
    </w:p>
    <w:p w14:paraId="54C0C111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зданиям, строениям, сооружениям, помещениям, находящимся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14:paraId="01BB862A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зданиям, строениям, сооружениям, помещениям, находящимся во владении и пользовании организаций, осуществляющих обучение несовершеннолетних;</w:t>
      </w:r>
    </w:p>
    <w:p w14:paraId="1216BCB2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зданиям, строениям, сооружениям, помещениям, находящимся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14:paraId="0D51BE6E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спортивным сооружениям;</w:t>
      </w:r>
    </w:p>
    <w:p w14:paraId="14032A33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боевым позициям войск, полигонов, узлов связи, в расположении воинских частей, к специальным технологическим комплексам,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14:paraId="5876AEC2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lastRenderedPageBreak/>
        <w:t>вокзалам, к аэропортам;</w:t>
      </w:r>
    </w:p>
    <w:p w14:paraId="5C1B2636" w14:textId="0A9D2670" w:rsidR="00DB72A1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местам нахождения источников повышенной опасности, определяемым органами государственной власти Ханты-Мансийского автономного округа - Югры в порядке, установленном Прав</w:t>
      </w:r>
      <w:r w:rsidR="00D2280C">
        <w:rPr>
          <w:rFonts w:ascii="Times New Roman" w:hAnsi="Times New Roman" w:cs="Times New Roman"/>
          <w:sz w:val="28"/>
          <w:szCs w:val="28"/>
        </w:rPr>
        <w:t>ительством Российской Федерации;</w:t>
      </w:r>
    </w:p>
    <w:p w14:paraId="49D84212" w14:textId="20CCA317" w:rsidR="00D2280C" w:rsidRDefault="00D22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</w:t>
      </w:r>
      <w:r w:rsidRPr="00D2280C">
        <w:rPr>
          <w:rFonts w:ascii="Times New Roman" w:hAnsi="Times New Roman" w:cs="Times New Roman"/>
          <w:sz w:val="28"/>
          <w:szCs w:val="28"/>
        </w:rPr>
        <w:t xml:space="preserve"> общественного питания, расположенных в многоквартирных домах и (или) на прилегающих к ним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6B8CE7" w14:textId="77777777" w:rsidR="00D2280C" w:rsidRPr="00D2280C" w:rsidRDefault="00D22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95C860" w14:textId="77777777" w:rsidR="00DB72A1" w:rsidRPr="00A0090B" w:rsidRDefault="00DB7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34CDC9" w14:textId="77777777" w:rsidR="00DB72A1" w:rsidRPr="00A0090B" w:rsidRDefault="00DB72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II. Формы общественных обсуждений</w:t>
      </w:r>
    </w:p>
    <w:p w14:paraId="15C779BB" w14:textId="77777777" w:rsidR="00DB72A1" w:rsidRPr="00A0090B" w:rsidRDefault="00DB7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95A904" w14:textId="556892B2" w:rsidR="00DB72A1" w:rsidRPr="00A0090B" w:rsidRDefault="00DB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A0090B">
        <w:rPr>
          <w:rFonts w:ascii="Times New Roman" w:hAnsi="Times New Roman" w:cs="Times New Roman"/>
          <w:sz w:val="28"/>
          <w:szCs w:val="28"/>
        </w:rPr>
        <w:t xml:space="preserve">2.1. Общественные обсуждения проводятся через информационно-телекоммуникационную сеть Интернет путем размещения проекта постановления </w:t>
      </w:r>
      <w:r w:rsidRPr="00564B98">
        <w:rPr>
          <w:rFonts w:ascii="Times New Roman" w:hAnsi="Times New Roman" w:cs="Times New Roman"/>
          <w:sz w:val="28"/>
          <w:szCs w:val="28"/>
        </w:rPr>
        <w:t>администрации района "</w:t>
      </w:r>
      <w:r w:rsidR="00564B98" w:rsidRPr="00564B98">
        <w:rPr>
          <w:rFonts w:ascii="Times New Roman" w:hAnsi="Times New Roman" w:cs="Times New Roman"/>
          <w:sz w:val="28"/>
          <w:szCs w:val="28"/>
        </w:rPr>
        <w:t>Об</w:t>
      </w:r>
      <w:r w:rsidRPr="00564B98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564B98" w:rsidRPr="00564B98">
        <w:rPr>
          <w:rFonts w:ascii="Times New Roman" w:hAnsi="Times New Roman" w:cs="Times New Roman"/>
          <w:sz w:val="28"/>
          <w:szCs w:val="28"/>
        </w:rPr>
        <w:t>и</w:t>
      </w:r>
      <w:r w:rsidR="00564B98">
        <w:rPr>
          <w:rFonts w:ascii="Times New Roman" w:hAnsi="Times New Roman" w:cs="Times New Roman"/>
          <w:sz w:val="28"/>
          <w:szCs w:val="28"/>
        </w:rPr>
        <w:t xml:space="preserve"> </w:t>
      </w:r>
      <w:r w:rsidRPr="00A0090B">
        <w:rPr>
          <w:rFonts w:ascii="Times New Roman" w:hAnsi="Times New Roman" w:cs="Times New Roman"/>
          <w:sz w:val="28"/>
          <w:szCs w:val="28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Нижневартовского района" (далее - Проект) на официальном веб-сайте администрации района www.nvraion.ru.</w:t>
      </w:r>
    </w:p>
    <w:p w14:paraId="2881CD21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2.2. Предложения и замечания направляются в период проведения общественных обсуждений на адрес электронной почты организатора общественных обсуждений: opr@nvraion.ru или посредством почтовой связи по адресу: ул. Таежная, д. 19, кабинет 205</w:t>
      </w:r>
      <w:r w:rsidR="00ED39E1">
        <w:rPr>
          <w:rFonts w:ascii="Times New Roman" w:hAnsi="Times New Roman" w:cs="Times New Roman"/>
          <w:sz w:val="28"/>
          <w:szCs w:val="28"/>
        </w:rPr>
        <w:t>, 207</w:t>
      </w:r>
      <w:r w:rsidRPr="00A0090B">
        <w:rPr>
          <w:rFonts w:ascii="Times New Roman" w:hAnsi="Times New Roman" w:cs="Times New Roman"/>
          <w:sz w:val="28"/>
          <w:szCs w:val="28"/>
        </w:rPr>
        <w:t>, г. Нижневартовск, Ханты-Мансийский автономный округ - Югра, 628600.</w:t>
      </w:r>
    </w:p>
    <w:p w14:paraId="16A73A31" w14:textId="77777777" w:rsidR="00DB72A1" w:rsidRPr="00A0090B" w:rsidRDefault="00DB7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701D0E" w14:textId="77777777" w:rsidR="00DB72A1" w:rsidRPr="00A0090B" w:rsidRDefault="00DB72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III. Порядок проведения общественных обсуждений</w:t>
      </w:r>
    </w:p>
    <w:p w14:paraId="70175EDA" w14:textId="77777777" w:rsidR="00DB72A1" w:rsidRPr="00A0090B" w:rsidRDefault="00DB7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9EB6F3" w14:textId="77777777" w:rsidR="00DB72A1" w:rsidRPr="00A0090B" w:rsidRDefault="00DB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3.1. Общественные обсуждения проводятся публично и открыто с привлечением к участию в них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Проект.</w:t>
      </w:r>
    </w:p>
    <w:p w14:paraId="22DD5588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3.2. Участники общественных обсуждений вправе свободно выражать свое мнение и вносить предложения по вопросам, вынесенным на общественные обсуждения.</w:t>
      </w:r>
    </w:p>
    <w:p w14:paraId="2027004D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 xml:space="preserve">3.3. За 3 рабочих дня до начала проведения общественных обсуждений вместе с Проектом организатор общественных обсуждений обеспечивает размещение в информационных источниках, </w:t>
      </w:r>
      <w:r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68">
        <w:r w:rsidRPr="00ED39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Pr="00A0090B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14:paraId="13433ECD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наименование Проекта;</w:t>
      </w:r>
    </w:p>
    <w:p w14:paraId="15CCF420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 xml:space="preserve">полное наименование и фамилию, имя, отчество разработчика Проекта </w:t>
      </w:r>
      <w:r w:rsidRPr="00A0090B">
        <w:rPr>
          <w:rFonts w:ascii="Times New Roman" w:hAnsi="Times New Roman" w:cs="Times New Roman"/>
          <w:sz w:val="28"/>
          <w:szCs w:val="28"/>
        </w:rPr>
        <w:lastRenderedPageBreak/>
        <w:t>(при наличии), телефон, адрес электронной почты;</w:t>
      </w:r>
    </w:p>
    <w:p w14:paraId="72BE2532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о сроках начала и окончания проведения общественных обсуждений, в течение которых принимаются предложения и замечания по Проекту, а также о способах направления предложений и замечаний;</w:t>
      </w:r>
    </w:p>
    <w:p w14:paraId="03A5EA80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A0090B">
        <w:rPr>
          <w:rFonts w:ascii="Times New Roman" w:hAnsi="Times New Roman" w:cs="Times New Roman"/>
          <w:sz w:val="28"/>
          <w:szCs w:val="28"/>
        </w:rPr>
        <w:t>3.4. При направлении предложений и замечаний к Проекту указываются сведения об участнике общественных обсуждений:</w:t>
      </w:r>
    </w:p>
    <w:p w14:paraId="0F21E361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фамилия, имя, отчество (при наличии), контактные данные (для физического лица);</w:t>
      </w:r>
    </w:p>
    <w:p w14:paraId="221CC087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полное наименование, фамилия, имя, отчество (при наличии) представителя, контактные данные (для юридического лица);</w:t>
      </w:r>
    </w:p>
    <w:p w14:paraId="4412CF0A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суть предложений или замечаний, дата.</w:t>
      </w:r>
    </w:p>
    <w:p w14:paraId="209D7DDD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3.5. Организатор общественных обсуждений обеспечивает всем участникам общественных обсуждений свободный доступ к имеющимся в его распоряжении материалам, касающимся вопроса определения границ прилегающих к некоторым организациям и объектам территорий,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Нижневартовского района.</w:t>
      </w:r>
    </w:p>
    <w:p w14:paraId="54F248D9" w14:textId="77777777" w:rsidR="00DB72A1" w:rsidRPr="00ED39E1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 xml:space="preserve">3.6. Продолжительность общественных обсуждений составляет 10 рабочих дней со дня размещения в информационных источниках, указанных в </w:t>
      </w:r>
      <w:hyperlink w:anchor="P68">
        <w:r w:rsidRPr="00ED39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14:paraId="6DE18432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>3.7. Не при</w:t>
      </w:r>
      <w:r w:rsidRPr="00A0090B">
        <w:rPr>
          <w:rFonts w:ascii="Times New Roman" w:hAnsi="Times New Roman" w:cs="Times New Roman"/>
          <w:sz w:val="28"/>
          <w:szCs w:val="28"/>
        </w:rPr>
        <w:t>нимаются к рассмотрению предложения и замечания к Проекту:</w:t>
      </w:r>
    </w:p>
    <w:p w14:paraId="7F996A6C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не относящиеся к предметной области отношений, регулируемых Проектом, в отношении которого проводятся общественные обсуждения;</w:t>
      </w:r>
    </w:p>
    <w:p w14:paraId="3B949F9B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экстремистской направленности;</w:t>
      </w:r>
    </w:p>
    <w:p w14:paraId="4FBBC637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выражения;</w:t>
      </w:r>
    </w:p>
    <w:p w14:paraId="71AFFBB4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срока проведения общественных обсуждений;</w:t>
      </w:r>
    </w:p>
    <w:p w14:paraId="07580C6C" w14:textId="77777777" w:rsidR="00DB72A1" w:rsidRPr="00ED39E1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 xml:space="preserve">не содержащие сведения, </w:t>
      </w:r>
      <w:r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79">
        <w:r w:rsidRPr="00ED39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3.4</w:t>
        </w:r>
      </w:hyperlink>
      <w:r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14:paraId="57E15197" w14:textId="77777777" w:rsidR="00DB72A1" w:rsidRPr="00A0090B" w:rsidRDefault="00DB72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противоречащие поло</w:t>
      </w:r>
      <w:r w:rsidR="00ED39E1"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>жениям Федеральных законов от 22</w:t>
      </w:r>
      <w:r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.11.1995 </w:t>
      </w:r>
      <w:hyperlink r:id="rId10">
        <w:r w:rsidRPr="00ED39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171-ФЗ</w:t>
        </w:r>
      </w:hyperlink>
      <w:r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от 03.07.2016 </w:t>
      </w:r>
      <w:hyperlink r:id="rId11">
        <w:r w:rsidRPr="00ED39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261-ФЗ</w:t>
        </w:r>
      </w:hyperlink>
      <w:r w:rsidRPr="00ED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в Федеральный закон "О государственном регулировании </w:t>
      </w:r>
      <w:r w:rsidRPr="00A0090B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и оборота этилового спирта, алкогольной и спиртосодержащей продукции" и отдельные законодательные акты Российской Федерации", </w:t>
      </w:r>
      <w:r w:rsidR="00ED39E1" w:rsidRPr="00ED39E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D39E1">
        <w:rPr>
          <w:rFonts w:ascii="Times New Roman" w:hAnsi="Times New Roman" w:cs="Times New Roman"/>
          <w:sz w:val="28"/>
          <w:szCs w:val="28"/>
        </w:rPr>
        <w:t xml:space="preserve">», </w:t>
      </w:r>
      <w:r w:rsidRPr="00A0090B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Ханты-Мансийского автономного округа - Югры и Нижневартовского района.</w:t>
      </w:r>
    </w:p>
    <w:p w14:paraId="7A03FD32" w14:textId="77777777" w:rsidR="00DB72A1" w:rsidRPr="00A0090B" w:rsidRDefault="00DB7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56439" w14:textId="77777777" w:rsidR="00DB72A1" w:rsidRPr="00A0090B" w:rsidRDefault="00DB72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IV. Определение результатов общественных обсуждений</w:t>
      </w:r>
    </w:p>
    <w:p w14:paraId="7DB29853" w14:textId="77777777" w:rsidR="00DB72A1" w:rsidRPr="00A0090B" w:rsidRDefault="00DB7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8A9C24" w14:textId="77777777" w:rsidR="00DB72A1" w:rsidRPr="00A0090B" w:rsidRDefault="00DB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4.1. По результатам общественных обсуждений в течение 2 рабочих дней после даты их проведения организатором общественных обсуждений должен быть подготовлен итоговый документ - протокол общественных обсуждений.</w:t>
      </w:r>
    </w:p>
    <w:p w14:paraId="2B94F1D0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4.2. В протоколе общественных обсуждений указываются:</w:t>
      </w:r>
    </w:p>
    <w:p w14:paraId="0C0D7F26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место, время начала и период проведения общественных обсуждений;</w:t>
      </w:r>
    </w:p>
    <w:p w14:paraId="7CD38C53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задачи общественных обсуждений;</w:t>
      </w:r>
    </w:p>
    <w:p w14:paraId="5ABB3CD8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субъект общественного контроля;</w:t>
      </w:r>
    </w:p>
    <w:p w14:paraId="5C1A0B80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поступившие предложения, рекомендации, выводы.</w:t>
      </w:r>
    </w:p>
    <w:p w14:paraId="6E380FF4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В отношении предложений, рекомендуемых к отклонению, в обязательном порядке указываются мотивы отклонения.</w:t>
      </w:r>
    </w:p>
    <w:p w14:paraId="77C8F767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4.3. Протокол излагается в простой и доступной для понимания жителей района форме, подлежит официальному опубликованию (обнародованию) не позднее 3 рабочих дней со дня проведения общественных обсуждений и размещается на официальном веб-сайте администрации района в информационно-телекоммуникационной сети Интернет.</w:t>
      </w:r>
    </w:p>
    <w:p w14:paraId="73C81CAE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4.4. Предложения и замечания общественных обсуждений носят рекомендательный характер.</w:t>
      </w:r>
    </w:p>
    <w:p w14:paraId="5F013F90" w14:textId="77777777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>4.5. Принятые предложения и замечания, поступившие по результатам общественных обсуждений, учитываются организатором общественных обсуждений при доработке Проекта и включаются в пояснительную записку к Проекту.</w:t>
      </w:r>
    </w:p>
    <w:p w14:paraId="4DF056FF" w14:textId="6E75DF03" w:rsidR="00DB72A1" w:rsidRPr="00A0090B" w:rsidRDefault="00DB7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90B">
        <w:rPr>
          <w:rFonts w:ascii="Times New Roman" w:hAnsi="Times New Roman" w:cs="Times New Roman"/>
          <w:sz w:val="28"/>
          <w:szCs w:val="28"/>
        </w:rPr>
        <w:t xml:space="preserve">4.6. </w:t>
      </w:r>
      <w:r w:rsidR="00564B98">
        <w:rPr>
          <w:rFonts w:ascii="Times New Roman" w:hAnsi="Times New Roman" w:cs="Times New Roman"/>
          <w:sz w:val="28"/>
          <w:szCs w:val="28"/>
        </w:rPr>
        <w:t>Документы</w:t>
      </w:r>
      <w:r w:rsidRPr="00A0090B">
        <w:rPr>
          <w:rFonts w:ascii="Times New Roman" w:hAnsi="Times New Roman" w:cs="Times New Roman"/>
          <w:sz w:val="28"/>
          <w:szCs w:val="28"/>
        </w:rPr>
        <w:t xml:space="preserve"> по проведен</w:t>
      </w:r>
      <w:r w:rsidR="00D2280C">
        <w:rPr>
          <w:rFonts w:ascii="Times New Roman" w:hAnsi="Times New Roman" w:cs="Times New Roman"/>
          <w:sz w:val="28"/>
          <w:szCs w:val="28"/>
        </w:rPr>
        <w:t>ию общественных обсуждений храня</w:t>
      </w:r>
      <w:bookmarkStart w:id="3" w:name="_GoBack"/>
      <w:bookmarkEnd w:id="3"/>
      <w:r w:rsidRPr="00A0090B">
        <w:rPr>
          <w:rFonts w:ascii="Times New Roman" w:hAnsi="Times New Roman" w:cs="Times New Roman"/>
          <w:sz w:val="28"/>
          <w:szCs w:val="28"/>
        </w:rPr>
        <w:t>тся у организатора общественных обсуждений.</w:t>
      </w:r>
    </w:p>
    <w:p w14:paraId="18464CC1" w14:textId="77777777" w:rsidR="00DB72A1" w:rsidRPr="00A0090B" w:rsidRDefault="00DB7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FB52F7" w14:textId="77777777" w:rsidR="00216CC4" w:rsidRPr="00A0090B" w:rsidRDefault="00216CC4">
      <w:pPr>
        <w:rPr>
          <w:sz w:val="28"/>
          <w:szCs w:val="28"/>
        </w:rPr>
      </w:pPr>
    </w:p>
    <w:sectPr w:rsidR="00216CC4" w:rsidRPr="00A0090B" w:rsidSect="00C8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1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1E27"/>
    <w:rsid w:val="004C2C9D"/>
    <w:rsid w:val="00532F10"/>
    <w:rsid w:val="0054064C"/>
    <w:rsid w:val="00564B98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090B"/>
    <w:rsid w:val="00A01B86"/>
    <w:rsid w:val="00A20761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2280C"/>
    <w:rsid w:val="00D43C0A"/>
    <w:rsid w:val="00D5074A"/>
    <w:rsid w:val="00D63DEA"/>
    <w:rsid w:val="00D73C14"/>
    <w:rsid w:val="00D80223"/>
    <w:rsid w:val="00DB72A1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39E1"/>
    <w:rsid w:val="00ED652E"/>
    <w:rsid w:val="00EE7795"/>
    <w:rsid w:val="00F046F8"/>
    <w:rsid w:val="00F10A31"/>
    <w:rsid w:val="00F12EC6"/>
    <w:rsid w:val="00F14BA4"/>
    <w:rsid w:val="00F15687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FACA"/>
  <w15:chartTrackingRefBased/>
  <w15:docId w15:val="{15DC7898-0F19-4AF1-BBCB-7FEB74C0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2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72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72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A0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207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076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0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076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07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07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76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6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836&amp;dst=1001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3767&amp;dst=1008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raion.ru" TargetMode="External"/><Relationship Id="rId11" Type="http://schemas.openxmlformats.org/officeDocument/2006/relationships/hyperlink" Target="https://login.consultant.ru/link/?req=doc&amp;base=LAW&amp;n=286557" TargetMode="External"/><Relationship Id="rId5" Type="http://schemas.openxmlformats.org/officeDocument/2006/relationships/hyperlink" Target="https://login.consultant.ru/link/?req=doc&amp;base=LAW&amp;n=314836&amp;dst=100178" TargetMode="External"/><Relationship Id="rId10" Type="http://schemas.openxmlformats.org/officeDocument/2006/relationships/hyperlink" Target="https://login.consultant.ru/link/?req=doc&amp;base=LAW&amp;n=443767" TargetMode="External"/><Relationship Id="rId4" Type="http://schemas.openxmlformats.org/officeDocument/2006/relationships/hyperlink" Target="https://login.consultant.ru/link/?req=doc&amp;base=LAW&amp;n=443767&amp;dst=100866" TargetMode="External"/><Relationship Id="rId9" Type="http://schemas.openxmlformats.org/officeDocument/2006/relationships/hyperlink" Target="https://login.consultant.ru/link/?req=doc&amp;base=LAW&amp;n=286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Дмитриева Оксана Анатольевна</cp:lastModifiedBy>
  <cp:revision>2</cp:revision>
  <dcterms:created xsi:type="dcterms:W3CDTF">2023-12-26T11:59:00Z</dcterms:created>
  <dcterms:modified xsi:type="dcterms:W3CDTF">2023-12-26T11:59:00Z</dcterms:modified>
</cp:coreProperties>
</file>